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5CF9" w:rsidRPr="00F44853" w:rsidRDefault="00F44853" w:rsidP="001F5CF9">
      <w:pPr>
        <w:pStyle w:val="NoSpacing"/>
        <w:jc w:val="center"/>
        <w:rPr>
          <w:rFonts w:ascii="Berlin Sans FB" w:hAnsi="Berlin Sans FB"/>
          <w:sz w:val="40"/>
          <w:szCs w:val="40"/>
        </w:rPr>
      </w:pPr>
      <w:r>
        <w:rPr>
          <w:rFonts w:ascii="Plantagenet Cherokee" w:hAnsi="Plantagenet Cherokee"/>
          <w:b/>
          <w:bCs/>
          <w:i/>
          <w:iCs/>
          <w:noProof/>
          <w:color w:val="000000"/>
          <w:sz w:val="10"/>
          <w:szCs w:val="10"/>
          <w:bdr w:val="none" w:sz="0" w:space="0" w:color="auto" w:frame="1"/>
        </w:rPr>
        <w:drawing>
          <wp:anchor distT="0" distB="0" distL="114300" distR="114300" simplePos="0" relativeHeight="251660288" behindDoc="1" locked="0" layoutInCell="1" allowOverlap="1" wp14:anchorId="091D8D56" wp14:editId="4DC3D3FD">
            <wp:simplePos x="0" y="0"/>
            <wp:positionH relativeFrom="column">
              <wp:posOffset>2352675</wp:posOffset>
            </wp:positionH>
            <wp:positionV relativeFrom="paragraph">
              <wp:posOffset>-419100</wp:posOffset>
            </wp:positionV>
            <wp:extent cx="1190625" cy="876300"/>
            <wp:effectExtent l="0" t="0" r="9525" b="0"/>
            <wp:wrapNone/>
            <wp:docPr id="3" name="Picture 3" descr="Little League Baseball - Character, Courage, Loyal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ttle League Baseball - Character, Courage, Loyal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06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658240" behindDoc="0" locked="0" layoutInCell="1" allowOverlap="1" wp14:anchorId="262560E2" wp14:editId="030272A1">
            <wp:simplePos x="0" y="0"/>
            <wp:positionH relativeFrom="column">
              <wp:posOffset>5019675</wp:posOffset>
            </wp:positionH>
            <wp:positionV relativeFrom="paragraph">
              <wp:posOffset>171450</wp:posOffset>
            </wp:positionV>
            <wp:extent cx="742950" cy="762000"/>
            <wp:effectExtent l="0" t="0" r="0" b="0"/>
            <wp:wrapNone/>
            <wp:docPr id="1" name="Picture 1" descr="Image result for softball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oftball pictu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659264" behindDoc="1" locked="0" layoutInCell="1" allowOverlap="1" wp14:anchorId="0FF44AA1" wp14:editId="29DFC88D">
            <wp:simplePos x="0" y="0"/>
            <wp:positionH relativeFrom="column">
              <wp:posOffset>-57151</wp:posOffset>
            </wp:positionH>
            <wp:positionV relativeFrom="paragraph">
              <wp:posOffset>123825</wp:posOffset>
            </wp:positionV>
            <wp:extent cx="1057275" cy="809625"/>
            <wp:effectExtent l="0" t="0" r="9525" b="9525"/>
            <wp:wrapNone/>
            <wp:docPr id="2" name="Picture 2" descr="Image result for baseball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aseball pictur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1F5CF9" w:rsidRPr="00F44853">
        <w:rPr>
          <w:rFonts w:ascii="Berlin Sans FB" w:hAnsi="Berlin Sans FB"/>
          <w:sz w:val="40"/>
          <w:szCs w:val="40"/>
        </w:rPr>
        <w:t>CALHOUN COUNTY LITTLE LEAGUE</w:t>
      </w:r>
      <w:r w:rsidRPr="00F44853">
        <w:rPr>
          <w:noProof/>
          <w:bdr w:val="none" w:sz="0" w:space="0" w:color="auto" w:frame="1"/>
        </w:rPr>
        <w:t xml:space="preserve"> </w:t>
      </w:r>
    </w:p>
    <w:p w:rsidR="001F5CF9" w:rsidRPr="001F5CF9" w:rsidRDefault="001F5CF9" w:rsidP="001F5CF9">
      <w:pPr>
        <w:pStyle w:val="NoSpacing"/>
        <w:jc w:val="center"/>
        <w:rPr>
          <w:i/>
        </w:rPr>
      </w:pPr>
      <w:r w:rsidRPr="001F5CF9">
        <w:rPr>
          <w:i/>
        </w:rPr>
        <w:t>PO BOX 1369</w:t>
      </w:r>
    </w:p>
    <w:p w:rsidR="001F5CF9" w:rsidRDefault="001F5CF9" w:rsidP="001F5CF9">
      <w:pPr>
        <w:pStyle w:val="NoSpacing"/>
        <w:jc w:val="center"/>
        <w:rPr>
          <w:i/>
        </w:rPr>
      </w:pPr>
      <w:r w:rsidRPr="001F5CF9">
        <w:rPr>
          <w:i/>
        </w:rPr>
        <w:t xml:space="preserve">Port Lavaca, </w:t>
      </w:r>
      <w:proofErr w:type="spellStart"/>
      <w:r w:rsidRPr="001F5CF9">
        <w:rPr>
          <w:i/>
        </w:rPr>
        <w:t>T</w:t>
      </w:r>
      <w:r>
        <w:rPr>
          <w:i/>
        </w:rPr>
        <w:t>x</w:t>
      </w:r>
      <w:proofErr w:type="spellEnd"/>
      <w:r>
        <w:rPr>
          <w:i/>
        </w:rPr>
        <w:t xml:space="preserve"> 77979</w:t>
      </w:r>
    </w:p>
    <w:p w:rsidR="001F5CF9" w:rsidRDefault="001F5CF9" w:rsidP="001F5CF9">
      <w:pPr>
        <w:pStyle w:val="NoSpacing"/>
        <w:jc w:val="center"/>
        <w:rPr>
          <w:i/>
        </w:rPr>
      </w:pPr>
      <w:r>
        <w:rPr>
          <w:i/>
        </w:rPr>
        <w:t>Tax ID# 74-2271576</w:t>
      </w:r>
      <w:r w:rsidR="00F44853" w:rsidRPr="00F44853">
        <w:rPr>
          <w:rFonts w:ascii="Plantagenet Cherokee" w:hAnsi="Plantagenet Cherokee"/>
          <w:b/>
          <w:bCs/>
          <w:i/>
          <w:iCs/>
          <w:noProof/>
          <w:color w:val="000000"/>
          <w:sz w:val="10"/>
          <w:szCs w:val="10"/>
          <w:bdr w:val="none" w:sz="0" w:space="0" w:color="auto" w:frame="1"/>
        </w:rPr>
        <w:t xml:space="preserve"> </w:t>
      </w:r>
    </w:p>
    <w:p w:rsidR="001F5CF9" w:rsidRPr="001F5CF9" w:rsidRDefault="001F5CF9" w:rsidP="001F5CF9">
      <w:pPr>
        <w:pStyle w:val="NoSpacing"/>
        <w:jc w:val="center"/>
        <w:rPr>
          <w:i/>
        </w:rPr>
      </w:pPr>
      <w:r>
        <w:t>____________________________________________________________________</w:t>
      </w:r>
    </w:p>
    <w:p w:rsidR="00AA23A2" w:rsidRDefault="00AA23A2" w:rsidP="001F5CF9">
      <w:pPr>
        <w:pStyle w:val="NoSpacing"/>
        <w:jc w:val="center"/>
        <w:rPr>
          <w:b/>
          <w:sz w:val="24"/>
          <w:szCs w:val="24"/>
          <w:u w:val="single"/>
        </w:rPr>
      </w:pPr>
      <w:r w:rsidRPr="001F5CF9">
        <w:rPr>
          <w:b/>
          <w:sz w:val="24"/>
          <w:szCs w:val="24"/>
          <w:u w:val="single"/>
        </w:rPr>
        <w:t>Meeting Minutes 11/06/2023</w:t>
      </w:r>
    </w:p>
    <w:p w:rsidR="001F5CF9" w:rsidRPr="001F5CF9" w:rsidRDefault="001F5CF9" w:rsidP="001F5CF9">
      <w:pPr>
        <w:pStyle w:val="NoSpacing"/>
        <w:jc w:val="center"/>
        <w:rPr>
          <w:b/>
          <w:sz w:val="16"/>
          <w:szCs w:val="16"/>
          <w:u w:val="single"/>
        </w:rPr>
      </w:pPr>
    </w:p>
    <w:p w:rsidR="00AA23A2" w:rsidRDefault="00A001AF">
      <w:r w:rsidRPr="001F5CF9">
        <w:t>1. &amp; 2.</w:t>
      </w:r>
      <w:r w:rsidR="001F5CF9">
        <w:rPr>
          <w:b/>
        </w:rPr>
        <w:t xml:space="preserve"> </w:t>
      </w:r>
      <w:r w:rsidR="001F5CF9" w:rsidRPr="001F5CF9">
        <w:rPr>
          <w:b/>
          <w:u w:val="single"/>
        </w:rPr>
        <w:t>Meeting called to order/Public Comment</w:t>
      </w:r>
      <w:r w:rsidR="001F5CF9">
        <w:rPr>
          <w:b/>
        </w:rPr>
        <w:t>-</w:t>
      </w:r>
      <w:r>
        <w:t xml:space="preserve"> </w:t>
      </w:r>
      <w:r w:rsidR="00AA23A2">
        <w:t xml:space="preserve">Meeting called to order by President George </w:t>
      </w:r>
      <w:proofErr w:type="spellStart"/>
      <w:r w:rsidR="00AA23A2">
        <w:t>Cobos</w:t>
      </w:r>
      <w:proofErr w:type="spellEnd"/>
      <w:r w:rsidR="00AA23A2">
        <w:t xml:space="preserve">. </w:t>
      </w:r>
      <w:r>
        <w:t>Quorum</w:t>
      </w:r>
      <w:r w:rsidR="00AA23A2">
        <w:t xml:space="preserve"> was established and he opened the meeting to public comment. No public comment was made.</w:t>
      </w:r>
    </w:p>
    <w:p w:rsidR="00844918" w:rsidRDefault="00AA23A2" w:rsidP="00AA23A2">
      <w:pPr>
        <w:pStyle w:val="NoSpacing"/>
      </w:pPr>
      <w:r w:rsidRPr="001F5CF9">
        <w:t>3.</w:t>
      </w:r>
      <w:r w:rsidR="001F5CF9" w:rsidRPr="001F5CF9">
        <w:rPr>
          <w:b/>
        </w:rPr>
        <w:t xml:space="preserve"> </w:t>
      </w:r>
      <w:r w:rsidR="001F5CF9" w:rsidRPr="001F5CF9">
        <w:rPr>
          <w:b/>
          <w:u w:val="single"/>
        </w:rPr>
        <w:t>Approval of Minutes</w:t>
      </w:r>
      <w:r w:rsidR="001F5CF9">
        <w:t>-</w:t>
      </w:r>
      <w:r>
        <w:t xml:space="preserve"> A review of the minutes was made by the board members present for the last meeting held 09/21/23. Chris Williams requested clarification from prior minutes on paragraph “Clarification of Resignation” secretary </w:t>
      </w:r>
      <w:proofErr w:type="spellStart"/>
      <w:r>
        <w:t>Ceci</w:t>
      </w:r>
      <w:proofErr w:type="spellEnd"/>
      <w:r>
        <w:t xml:space="preserve"> Garcia read out loud the paragraph to all present. George </w:t>
      </w:r>
      <w:proofErr w:type="spellStart"/>
      <w:r>
        <w:t>Cobos</w:t>
      </w:r>
      <w:proofErr w:type="spellEnd"/>
      <w:r>
        <w:t xml:space="preserve"> President, explained to all that is was understood Chris Williams had resigned in its totality of his duties to Calhoun Little League</w:t>
      </w:r>
      <w:r w:rsidR="00A001AF">
        <w:t xml:space="preserve"> back on the last meeting</w:t>
      </w:r>
      <w:r>
        <w:t>. He also informed Chris there was an executive meeting held where all executive board members were in agreement with keeping Chris Williams on as active member</w:t>
      </w:r>
      <w:r w:rsidR="00C54D52">
        <w:t xml:space="preserve"> although it had been understood otherwise</w:t>
      </w:r>
      <w:r w:rsidR="00A001AF">
        <w:t>.</w:t>
      </w:r>
      <w:r w:rsidR="00C54D52">
        <w:t xml:space="preserve"> George also stated Chris would not be on the</w:t>
      </w:r>
      <w:r>
        <w:t xml:space="preserve"> board</w:t>
      </w:r>
      <w:r w:rsidR="00C54D52">
        <w:t>, under any specific duties</w:t>
      </w:r>
      <w:r>
        <w:t xml:space="preserve"> and moving forward unanimously for the benefit of all involved. Melissa Lester also spoke and stated she agreed with all present it was in a mutual understanding Chris had resigned completely since he had walked out at the last meeting and stated he was “done” </w:t>
      </w:r>
      <w:r w:rsidR="00C54D52">
        <w:t>leaving his keys on the desk  a</w:t>
      </w:r>
      <w:r w:rsidR="00844918">
        <w:t>s,</w:t>
      </w:r>
      <w:r w:rsidR="00C54D52">
        <w:t xml:space="preserve"> past</w:t>
      </w:r>
      <w:r w:rsidR="00844918">
        <w:t xml:space="preserve"> board members had done so </w:t>
      </w:r>
      <w:r w:rsidR="00C54D52">
        <w:t xml:space="preserve">in </w:t>
      </w:r>
      <w:r w:rsidR="00844918">
        <w:t>that meeting also. Dallas went thru a recap of the last meeting where we were all under the assu</w:t>
      </w:r>
      <w:r w:rsidR="00C54D52">
        <w:t xml:space="preserve">mption Chris was no longer a </w:t>
      </w:r>
      <w:r w:rsidR="00844918">
        <w:t>board member. With all being said everyone present informed Chris Williams</w:t>
      </w:r>
      <w:r w:rsidR="00C54D52">
        <w:t>, it was in agreement he would continue to be part of Calhoun County Little League</w:t>
      </w:r>
      <w:r w:rsidR="00844918">
        <w:t xml:space="preserve"> and</w:t>
      </w:r>
      <w:r w:rsidR="00C54D52">
        <w:t xml:space="preserve"> we as a whole would</w:t>
      </w:r>
      <w:r w:rsidR="00844918">
        <w:t xml:space="preserve"> love to work together for the benefit of Calhoun Little League if he was willing to let the past go and move forward.</w:t>
      </w:r>
      <w:r w:rsidR="00C54D52">
        <w:t xml:space="preserve"> </w:t>
      </w:r>
      <w:r w:rsidR="00844918">
        <w:t xml:space="preserve">All meeting minutes from 09/21/23 were reviewed with a motion by Alicia </w:t>
      </w:r>
      <w:proofErr w:type="spellStart"/>
      <w:r w:rsidR="00844918">
        <w:t>Calzada</w:t>
      </w:r>
      <w:proofErr w:type="spellEnd"/>
      <w:r w:rsidR="00844918">
        <w:t xml:space="preserve"> to approve with a second from Eric Boone.</w:t>
      </w:r>
    </w:p>
    <w:p w:rsidR="00844918" w:rsidRDefault="00844918" w:rsidP="00AA23A2">
      <w:pPr>
        <w:pStyle w:val="NoSpacing"/>
      </w:pPr>
    </w:p>
    <w:p w:rsidR="00844918" w:rsidRDefault="00844918" w:rsidP="00AA23A2">
      <w:pPr>
        <w:pStyle w:val="NoSpacing"/>
      </w:pPr>
      <w:r w:rsidRPr="001F5CF9">
        <w:t>4.</w:t>
      </w:r>
      <w:r w:rsidRPr="001F5CF9">
        <w:rPr>
          <w:b/>
        </w:rPr>
        <w:t xml:space="preserve"> </w:t>
      </w:r>
      <w:r w:rsidRPr="001F5CF9">
        <w:rPr>
          <w:b/>
          <w:u w:val="single"/>
        </w:rPr>
        <w:t>Treasure Report</w:t>
      </w:r>
      <w:r w:rsidR="001F5CF9">
        <w:rPr>
          <w:b/>
          <w:u w:val="single"/>
        </w:rPr>
        <w:t>-</w:t>
      </w:r>
      <w:r w:rsidRPr="001F5CF9">
        <w:rPr>
          <w:b/>
          <w:u w:val="single"/>
        </w:rPr>
        <w:t xml:space="preserve"> </w:t>
      </w:r>
      <w:r>
        <w:t xml:space="preserve">given by Melissa Lester. Balance for CCLL currently is $ 20, 339.23 in IBC Bank. FNB has a </w:t>
      </w:r>
      <w:r w:rsidR="005E548D">
        <w:t>current balance of $ 1, 785</w:t>
      </w:r>
      <w:r>
        <w:t>.30. Melissa stated</w:t>
      </w:r>
      <w:r w:rsidR="00C54D52">
        <w:t xml:space="preserve"> she is working on consolidating</w:t>
      </w:r>
      <w:r>
        <w:t xml:space="preserve"> both to one bank. In the coming months there will be a new account opened solely for concession profits. </w:t>
      </w:r>
      <w:proofErr w:type="spellStart"/>
      <w:r>
        <w:t>Venmo</w:t>
      </w:r>
      <w:proofErr w:type="spellEnd"/>
      <w:r>
        <w:t>/</w:t>
      </w:r>
      <w:proofErr w:type="spellStart"/>
      <w:r>
        <w:t>Cashapp</w:t>
      </w:r>
      <w:proofErr w:type="spellEnd"/>
      <w:r w:rsidR="00C54D52">
        <w:t>/square POS system</w:t>
      </w:r>
      <w:r>
        <w:t xml:space="preserve"> was mentioned for concession transactions. She did not have a full treasurer’s report due to ongoing audit of the past books. Treasure report has been tabled for next meeting.</w:t>
      </w:r>
    </w:p>
    <w:p w:rsidR="00844918" w:rsidRDefault="00844918" w:rsidP="00AA23A2">
      <w:pPr>
        <w:pStyle w:val="NoSpacing"/>
      </w:pPr>
    </w:p>
    <w:p w:rsidR="00844918" w:rsidRDefault="00844918" w:rsidP="00AA23A2">
      <w:pPr>
        <w:pStyle w:val="NoSpacing"/>
      </w:pPr>
      <w:r>
        <w:t>5</w:t>
      </w:r>
      <w:r w:rsidRPr="001F5CF9">
        <w:rPr>
          <w:b/>
          <w:u w:val="single"/>
        </w:rPr>
        <w:t xml:space="preserve">.  </w:t>
      </w:r>
      <w:r w:rsidR="00271F9C" w:rsidRPr="001F5CF9">
        <w:rPr>
          <w:b/>
          <w:u w:val="single"/>
        </w:rPr>
        <w:t>Message from President</w:t>
      </w:r>
      <w:r w:rsidR="00271F9C">
        <w:t xml:space="preserve">-George </w:t>
      </w:r>
      <w:proofErr w:type="spellStart"/>
      <w:r w:rsidR="00271F9C">
        <w:t>Cobos</w:t>
      </w:r>
      <w:proofErr w:type="spellEnd"/>
      <w:r w:rsidR="00271F9C">
        <w:t xml:space="preserve">- President stated to the entire board members and any present that we are not discussing anything that is talked about in CCLL board meetings outside of the premises. He also stated we all need to keep any </w:t>
      </w:r>
      <w:r w:rsidR="00C54D52">
        <w:t xml:space="preserve">and </w:t>
      </w:r>
      <w:r w:rsidR="00271F9C">
        <w:t xml:space="preserve">all comments about Thomas and </w:t>
      </w:r>
      <w:proofErr w:type="spellStart"/>
      <w:r w:rsidR="00271F9C">
        <w:t>Cefy</w:t>
      </w:r>
      <w:proofErr w:type="spellEnd"/>
      <w:r w:rsidR="00271F9C">
        <w:t xml:space="preserve"> Salazar to ourselves nothing more is needed to be said. George also stated Thomas has taken counsel so everyone is aware of the severity it could cause if things are not left in the past.  Calhoun County as a community and board would like to move forward in the best interests of all involved.</w:t>
      </w:r>
    </w:p>
    <w:p w:rsidR="00271F9C" w:rsidRDefault="00271F9C" w:rsidP="00AA23A2">
      <w:pPr>
        <w:pStyle w:val="NoSpacing"/>
      </w:pPr>
    </w:p>
    <w:p w:rsidR="00271F9C" w:rsidRDefault="00271F9C" w:rsidP="00AA23A2">
      <w:pPr>
        <w:pStyle w:val="NoSpacing"/>
      </w:pPr>
      <w:r>
        <w:t xml:space="preserve">6. </w:t>
      </w:r>
      <w:r w:rsidRPr="001F5CF9">
        <w:rPr>
          <w:b/>
          <w:u w:val="single"/>
        </w:rPr>
        <w:t>Audit Results</w:t>
      </w:r>
      <w:r>
        <w:t xml:space="preserve">-Amber Brown Willis, Alicia </w:t>
      </w:r>
      <w:proofErr w:type="spellStart"/>
      <w:r>
        <w:t>Calzada</w:t>
      </w:r>
      <w:proofErr w:type="spellEnd"/>
      <w:r>
        <w:t xml:space="preserve"> and Brooke Franklin have proceeded with the audit as voted in last meeting and have presented the facts below. They passed out a spreadsheet with the transactions that had no receipt, or did not meet 2 </w:t>
      </w:r>
      <w:r w:rsidR="00C54D52">
        <w:t>signatures</w:t>
      </w:r>
      <w:r>
        <w:t xml:space="preserve"> on a check, and/or seem out of place. They stated on prior books the only people who were able to sign checks were </w:t>
      </w:r>
      <w:proofErr w:type="spellStart"/>
      <w:r>
        <w:t>Cefy</w:t>
      </w:r>
      <w:proofErr w:type="spellEnd"/>
      <w:r>
        <w:t xml:space="preserve"> Salazar, Thomas Salazar, and Rachel </w:t>
      </w:r>
      <w:proofErr w:type="spellStart"/>
      <w:r>
        <w:t>Bonuz</w:t>
      </w:r>
      <w:proofErr w:type="spellEnd"/>
      <w:r>
        <w:t xml:space="preserve">. There was over 1k in meals at different take out locations. All information from the spreadsheet was presented and it was voted with a motion by Robert </w:t>
      </w:r>
      <w:proofErr w:type="spellStart"/>
      <w:r>
        <w:t>Calzada</w:t>
      </w:r>
      <w:proofErr w:type="spellEnd"/>
      <w:r>
        <w:t>, second by Br</w:t>
      </w:r>
      <w:r w:rsidR="00C54D52">
        <w:t>i</w:t>
      </w:r>
      <w:r>
        <w:t xml:space="preserve">an </w:t>
      </w:r>
      <w:r>
        <w:lastRenderedPageBreak/>
        <w:t>Guevara that these results be taken to Waco for presentation and consequences.  It was concluded the audit results would be sent in to ADA for decision.</w:t>
      </w:r>
    </w:p>
    <w:p w:rsidR="00271F9C" w:rsidRDefault="00271F9C" w:rsidP="00AA23A2">
      <w:pPr>
        <w:pStyle w:val="NoSpacing"/>
      </w:pPr>
    </w:p>
    <w:p w:rsidR="00271F9C" w:rsidRDefault="00271F9C" w:rsidP="00AA23A2">
      <w:pPr>
        <w:pStyle w:val="NoSpacing"/>
      </w:pPr>
      <w:r>
        <w:t>7</w:t>
      </w:r>
      <w:r w:rsidRPr="001F5CF9">
        <w:rPr>
          <w:b/>
          <w:u w:val="single"/>
        </w:rPr>
        <w:t>. Locks on building</w:t>
      </w:r>
      <w:r>
        <w:t>-</w:t>
      </w:r>
      <w:r w:rsidR="00F870A1">
        <w:t xml:space="preserve">Going to happen soon, just </w:t>
      </w:r>
      <w:r w:rsidR="00C54D52">
        <w:t>have</w:t>
      </w:r>
      <w:r w:rsidR="00F870A1">
        <w:t xml:space="preserve"> to have books, accounts </w:t>
      </w:r>
      <w:proofErr w:type="spellStart"/>
      <w:r w:rsidR="00F870A1">
        <w:t>etc</w:t>
      </w:r>
      <w:proofErr w:type="spellEnd"/>
      <w:r w:rsidR="00F870A1">
        <w:t xml:space="preserve"> in line for invoicing and billing to be completed.</w:t>
      </w:r>
    </w:p>
    <w:p w:rsidR="00F870A1" w:rsidRDefault="00F870A1" w:rsidP="00AA23A2">
      <w:pPr>
        <w:pStyle w:val="NoSpacing"/>
      </w:pPr>
    </w:p>
    <w:p w:rsidR="00F870A1" w:rsidRDefault="00F870A1" w:rsidP="00AA23A2">
      <w:pPr>
        <w:pStyle w:val="NoSpacing"/>
      </w:pPr>
      <w:r>
        <w:t>8</w:t>
      </w:r>
      <w:r w:rsidRPr="001F5CF9">
        <w:rPr>
          <w:b/>
          <w:u w:val="single"/>
        </w:rPr>
        <w:t>. Open Direction Positions</w:t>
      </w:r>
      <w:r>
        <w:t xml:space="preserve"> still remain standing: Softball-Seniors and Baseball Senior. These positions were opened it all present</w:t>
      </w:r>
      <w:r w:rsidR="00C54D52">
        <w:t xml:space="preserve"> with</w:t>
      </w:r>
      <w:r>
        <w:t xml:space="preserve"> no takers. </w:t>
      </w:r>
    </w:p>
    <w:p w:rsidR="00F870A1" w:rsidRDefault="00F870A1" w:rsidP="00AA23A2">
      <w:pPr>
        <w:pStyle w:val="NoSpacing"/>
      </w:pPr>
    </w:p>
    <w:p w:rsidR="00F870A1" w:rsidRDefault="00F870A1" w:rsidP="00AA23A2">
      <w:pPr>
        <w:pStyle w:val="NoSpacing"/>
      </w:pPr>
      <w:r>
        <w:t xml:space="preserve">9. </w:t>
      </w:r>
      <w:r w:rsidRPr="001F5CF9">
        <w:rPr>
          <w:b/>
          <w:u w:val="single"/>
        </w:rPr>
        <w:t>Project Update on batting cage</w:t>
      </w:r>
      <w:r>
        <w:t>- Dallas Franklin- Vice president went to Con-Metal they stated we</w:t>
      </w:r>
      <w:r w:rsidR="00C54D52">
        <w:t xml:space="preserve"> a</w:t>
      </w:r>
      <w:r>
        <w:t>re on the list for projects to be completed and will be done soon. Dallas gave them our cutoff date of March. Con-Metal will be using this as a donation to Calhoun County little league, invoice to be signed off as is.</w:t>
      </w:r>
    </w:p>
    <w:p w:rsidR="00F870A1" w:rsidRDefault="00F870A1" w:rsidP="00AA23A2">
      <w:pPr>
        <w:pStyle w:val="NoSpacing"/>
      </w:pPr>
    </w:p>
    <w:p w:rsidR="00F870A1" w:rsidRDefault="00F870A1" w:rsidP="00AA23A2">
      <w:pPr>
        <w:pStyle w:val="NoSpacing"/>
      </w:pPr>
      <w:r>
        <w:t xml:space="preserve">10. </w:t>
      </w:r>
      <w:r w:rsidRPr="001F5CF9">
        <w:rPr>
          <w:b/>
          <w:u w:val="single"/>
        </w:rPr>
        <w:t>Concession Stand-</w:t>
      </w:r>
      <w:r>
        <w:t xml:space="preserve"> Hook N’ Cook has graciously donated an ice machine since old one has quit working.  The new machine makes ice exactly like the old </w:t>
      </w:r>
      <w:r w:rsidR="00C54D52">
        <w:t>one;</w:t>
      </w:r>
      <w:r>
        <w:t xml:space="preserve"> snow cones will still be able to be made. They also provide the servicing for the machine. New mock menu for concession was passed around as well with simpler menu of items including Bush’s tea and chicken sliders. It was discussed on new vendors for certain items. (Sam’s vs. Garcia Distributing) Options were discussed for payment options </w:t>
      </w:r>
      <w:proofErr w:type="spellStart"/>
      <w:r>
        <w:t>Cashapp</w:t>
      </w:r>
      <w:proofErr w:type="spellEnd"/>
      <w:r>
        <w:t xml:space="preserve">, square, </w:t>
      </w:r>
      <w:proofErr w:type="spellStart"/>
      <w:r>
        <w:t>Venmo</w:t>
      </w:r>
      <w:proofErr w:type="spellEnd"/>
      <w:r>
        <w:t xml:space="preserve">. This was tabled for next meeting-Alicia </w:t>
      </w:r>
      <w:proofErr w:type="spellStart"/>
      <w:r>
        <w:t>Calzada</w:t>
      </w:r>
      <w:proofErr w:type="spellEnd"/>
      <w:r>
        <w:t xml:space="preserve"> will</w:t>
      </w:r>
      <w:r w:rsidR="00C54D52">
        <w:t xml:space="preserve"> get with each option listed with pricing</w:t>
      </w:r>
      <w:r>
        <w:t xml:space="preserve"> options, machines, card readers,</w:t>
      </w:r>
      <w:r w:rsidR="00C54D52">
        <w:t xml:space="preserve"> </w:t>
      </w:r>
      <w:r w:rsidR="001F5CF9">
        <w:t>and fees</w:t>
      </w:r>
      <w:r>
        <w:t xml:space="preserve"> etc.</w:t>
      </w:r>
      <w:r w:rsidR="001F5CF9">
        <w:t xml:space="preserve"> all to be presented</w:t>
      </w:r>
      <w:r>
        <w:t xml:space="preserve"> next board meeting.</w:t>
      </w:r>
    </w:p>
    <w:p w:rsidR="00F870A1" w:rsidRDefault="00F870A1" w:rsidP="00AA23A2">
      <w:pPr>
        <w:pStyle w:val="NoSpacing"/>
      </w:pPr>
    </w:p>
    <w:p w:rsidR="00F870A1" w:rsidRDefault="00F870A1" w:rsidP="00AA23A2">
      <w:pPr>
        <w:pStyle w:val="NoSpacing"/>
      </w:pPr>
      <w:r>
        <w:t>11</w:t>
      </w:r>
      <w:r w:rsidRPr="001F5CF9">
        <w:rPr>
          <w:b/>
          <w:u w:val="single"/>
        </w:rPr>
        <w:t>. Player Director</w:t>
      </w:r>
      <w:r>
        <w:t xml:space="preserve">- Kaleb Garcia and Robert </w:t>
      </w:r>
      <w:proofErr w:type="spellStart"/>
      <w:r>
        <w:t>Calzada</w:t>
      </w:r>
      <w:proofErr w:type="spellEnd"/>
      <w:r>
        <w:t xml:space="preserve"> presented registration dates. They were thinking Dec.18</w:t>
      </w:r>
      <w:r w:rsidRPr="00F870A1">
        <w:rPr>
          <w:vertAlign w:val="superscript"/>
        </w:rPr>
        <w:t>th</w:t>
      </w:r>
      <w:r>
        <w:t xml:space="preserve"> early registration? It was also mentioned about getting with TISD to sponsor/donate a month of free internet to CCLL for registration purposes. There will be one in person registration also. Below are the dates of registration proposed: Early </w:t>
      </w:r>
      <w:r w:rsidR="00A001AF">
        <w:t>Registration</w:t>
      </w:r>
      <w:r>
        <w:t xml:space="preserve"> Dec. 18</w:t>
      </w:r>
      <w:r w:rsidRPr="00F870A1">
        <w:rPr>
          <w:vertAlign w:val="superscript"/>
        </w:rPr>
        <w:t>th</w:t>
      </w:r>
      <w:r>
        <w:t xml:space="preserve">, </w:t>
      </w:r>
      <w:r w:rsidR="001F5CF9">
        <w:t>in</w:t>
      </w:r>
      <w:r>
        <w:t xml:space="preserve"> person registration beginning </w:t>
      </w:r>
      <w:r w:rsidR="00A001AF">
        <w:t>of February</w:t>
      </w:r>
      <w:r>
        <w:t>, late registration end of February.</w:t>
      </w:r>
      <w:r w:rsidR="001F5CF9">
        <w:t xml:space="preserve"> Registration</w:t>
      </w:r>
      <w:r w:rsidR="00A001AF">
        <w:t xml:space="preserve"> Fees discussed are as follows:  Early Registration $75/ Late $10 fee making it $85.00/ sibling discount $70/ Challenger league $50. NO voting was made on any of the above mentioned and all was tabled to the next meeting. It was also mentioned T-Mobile does a program to help with registration fees and we will be looking into this option as well.</w:t>
      </w:r>
    </w:p>
    <w:p w:rsidR="00A001AF" w:rsidRDefault="00A001AF" w:rsidP="00AA23A2">
      <w:pPr>
        <w:pStyle w:val="NoSpacing"/>
      </w:pPr>
    </w:p>
    <w:p w:rsidR="00A001AF" w:rsidRDefault="00A001AF" w:rsidP="00AA23A2">
      <w:pPr>
        <w:pStyle w:val="NoSpacing"/>
      </w:pPr>
      <w:r>
        <w:t xml:space="preserve">12. </w:t>
      </w:r>
      <w:r w:rsidRPr="001F5CF9">
        <w:rPr>
          <w:b/>
          <w:u w:val="single"/>
        </w:rPr>
        <w:t>Technology</w:t>
      </w:r>
      <w:r>
        <w:t>- Kaleb Garcia will get website updated with all new board members,</w:t>
      </w:r>
      <w:r w:rsidR="001F5CF9">
        <w:t xml:space="preserve"> and</w:t>
      </w:r>
      <w:r>
        <w:t xml:space="preserve"> emails.</w:t>
      </w:r>
    </w:p>
    <w:p w:rsidR="00A001AF" w:rsidRDefault="00A001AF" w:rsidP="00AA23A2">
      <w:pPr>
        <w:pStyle w:val="NoSpacing"/>
      </w:pPr>
    </w:p>
    <w:p w:rsidR="00A001AF" w:rsidRDefault="00A001AF" w:rsidP="00AA23A2">
      <w:pPr>
        <w:pStyle w:val="NoSpacing"/>
      </w:pPr>
      <w:r>
        <w:t xml:space="preserve">13. </w:t>
      </w:r>
      <w:r w:rsidRPr="001F5CF9">
        <w:rPr>
          <w:b/>
          <w:u w:val="single"/>
        </w:rPr>
        <w:t>Little League Workday</w:t>
      </w:r>
      <w:r>
        <w:t>- Set on the schedule for December 2</w:t>
      </w:r>
      <w:r w:rsidRPr="00A001AF">
        <w:rPr>
          <w:vertAlign w:val="superscript"/>
        </w:rPr>
        <w:t>nd</w:t>
      </w:r>
      <w:r>
        <w:t xml:space="preserve">. Motion proposed by Robert </w:t>
      </w:r>
      <w:proofErr w:type="spellStart"/>
      <w:r>
        <w:t>Calzada</w:t>
      </w:r>
      <w:proofErr w:type="spellEnd"/>
      <w:r>
        <w:t>, 2</w:t>
      </w:r>
      <w:r w:rsidRPr="00A001AF">
        <w:rPr>
          <w:vertAlign w:val="superscript"/>
        </w:rPr>
        <w:t>nd</w:t>
      </w:r>
      <w:r>
        <w:t xml:space="preserve"> by Melissa Lester.</w:t>
      </w:r>
    </w:p>
    <w:p w:rsidR="00A001AF" w:rsidRDefault="00A001AF" w:rsidP="00AA23A2">
      <w:pPr>
        <w:pStyle w:val="NoSpacing"/>
      </w:pPr>
    </w:p>
    <w:p w:rsidR="00A001AF" w:rsidRDefault="00A001AF" w:rsidP="00AA23A2">
      <w:pPr>
        <w:pStyle w:val="NoSpacing"/>
      </w:pPr>
      <w:r>
        <w:t xml:space="preserve">14. </w:t>
      </w:r>
      <w:r w:rsidRPr="001F5CF9">
        <w:rPr>
          <w:b/>
          <w:u w:val="single"/>
        </w:rPr>
        <w:t>UCI</w:t>
      </w:r>
      <w:r>
        <w:t xml:space="preserve">-Eric Boone talked to 2 Umpires who have committed to helping </w:t>
      </w:r>
      <w:r w:rsidR="001F5CF9">
        <w:t xml:space="preserve">with </w:t>
      </w:r>
      <w:r>
        <w:t>the new season. Fees were set on UMP $25 on field</w:t>
      </w:r>
      <w:r w:rsidR="001F5CF9">
        <w:t>/</w:t>
      </w:r>
      <w:r>
        <w:t xml:space="preserve"> $30 behind the plate. Motion was made to accept the fee amount by Brian Guevara 2</w:t>
      </w:r>
      <w:r w:rsidRPr="00A001AF">
        <w:rPr>
          <w:vertAlign w:val="superscript"/>
        </w:rPr>
        <w:t>nd</w:t>
      </w:r>
      <w:r>
        <w:t xml:space="preserve"> by Jason </w:t>
      </w:r>
      <w:proofErr w:type="spellStart"/>
      <w:r>
        <w:t>Hase</w:t>
      </w:r>
      <w:proofErr w:type="spellEnd"/>
      <w:r>
        <w:t xml:space="preserve">. </w:t>
      </w:r>
    </w:p>
    <w:p w:rsidR="00A001AF" w:rsidRDefault="00A001AF" w:rsidP="00AA23A2">
      <w:pPr>
        <w:pStyle w:val="NoSpacing"/>
      </w:pPr>
    </w:p>
    <w:p w:rsidR="00A001AF" w:rsidRDefault="00A001AF" w:rsidP="00AA23A2">
      <w:pPr>
        <w:pStyle w:val="NoSpacing"/>
      </w:pPr>
      <w:r>
        <w:t xml:space="preserve">15. </w:t>
      </w:r>
      <w:r w:rsidRPr="001F5CF9">
        <w:rPr>
          <w:b/>
          <w:u w:val="single"/>
        </w:rPr>
        <w:t>Little League Insurance</w:t>
      </w:r>
      <w:r>
        <w:t>-Will have a charter by December 2</w:t>
      </w:r>
      <w:r w:rsidRPr="00A001AF">
        <w:rPr>
          <w:vertAlign w:val="superscript"/>
        </w:rPr>
        <w:t>nd</w:t>
      </w:r>
      <w:r>
        <w:t xml:space="preserve"> </w:t>
      </w:r>
      <w:r w:rsidR="001F5CF9">
        <w:t>-</w:t>
      </w:r>
      <w:r>
        <w:t>this will be done soon.</w:t>
      </w:r>
    </w:p>
    <w:p w:rsidR="00A001AF" w:rsidRDefault="00A001AF" w:rsidP="00AA23A2">
      <w:pPr>
        <w:pStyle w:val="NoSpacing"/>
      </w:pPr>
    </w:p>
    <w:p w:rsidR="00A001AF" w:rsidRDefault="00A001AF" w:rsidP="00AA23A2">
      <w:pPr>
        <w:pStyle w:val="NoSpacing"/>
      </w:pPr>
      <w:r>
        <w:t>16.</w:t>
      </w:r>
      <w:r w:rsidRPr="00F44853">
        <w:rPr>
          <w:b/>
          <w:u w:val="single"/>
        </w:rPr>
        <w:t xml:space="preserve"> Uniforms</w:t>
      </w:r>
      <w:r>
        <w:t xml:space="preserve">- Kaleb Garcia and Alicia </w:t>
      </w:r>
      <w:proofErr w:type="spellStart"/>
      <w:r>
        <w:t>Calzada</w:t>
      </w:r>
      <w:proofErr w:type="spellEnd"/>
      <w:r>
        <w:t xml:space="preserve"> will get quotes locally to match prices with out of town quotes. We as a board would like to keep this local as much as possible. It was discussed because of copyright we may have to go with someone local but be named as the sponsor on the shirt vs. team logos. This was tabled for next meeting so Kaleb and Alicia can obtain quotes to be discussed further.</w:t>
      </w:r>
    </w:p>
    <w:p w:rsidR="00F44853" w:rsidRPr="00F44853" w:rsidRDefault="00F44853" w:rsidP="00AA23A2">
      <w:pPr>
        <w:pStyle w:val="NoSpacing"/>
        <w:rPr>
          <w:b/>
        </w:rPr>
      </w:pPr>
      <w:r>
        <w:rPr>
          <w:b/>
        </w:rPr>
        <w:t>-----------------</w:t>
      </w:r>
      <w:r w:rsidR="00A001AF" w:rsidRPr="00F44853">
        <w:rPr>
          <w:b/>
        </w:rPr>
        <w:t>Robert made a motion to adjourn meeting with a 2</w:t>
      </w:r>
      <w:r w:rsidR="00A001AF" w:rsidRPr="00F44853">
        <w:rPr>
          <w:b/>
          <w:vertAlign w:val="superscript"/>
        </w:rPr>
        <w:t>nd</w:t>
      </w:r>
      <w:r w:rsidR="00A001AF" w:rsidRPr="00F44853">
        <w:rPr>
          <w:b/>
        </w:rPr>
        <w:t xml:space="preserve"> by Dallas Franklin.</w:t>
      </w:r>
      <w:r>
        <w:rPr>
          <w:b/>
        </w:rPr>
        <w:t>-----------------</w:t>
      </w:r>
      <w:r w:rsidR="00A001AF" w:rsidRPr="00F44853">
        <w:rPr>
          <w:b/>
        </w:rPr>
        <w:t xml:space="preserve"> </w:t>
      </w:r>
    </w:p>
    <w:p w:rsidR="00A001AF" w:rsidRPr="00F44853" w:rsidRDefault="00F44853" w:rsidP="00AA23A2">
      <w:pPr>
        <w:pStyle w:val="NoSpacing"/>
        <w:rPr>
          <w:b/>
        </w:rPr>
      </w:pPr>
      <w:r>
        <w:rPr>
          <w:b/>
        </w:rPr>
        <w:t xml:space="preserve">                </w:t>
      </w:r>
      <w:r w:rsidR="00A001AF" w:rsidRPr="00F44853">
        <w:rPr>
          <w:b/>
        </w:rPr>
        <w:t>Meeting adjourned at 8:18pm****NEXT MEETING SCHEDULED FOR NOV.16</w:t>
      </w:r>
      <w:r w:rsidR="00A001AF" w:rsidRPr="00F44853">
        <w:rPr>
          <w:b/>
          <w:vertAlign w:val="superscript"/>
        </w:rPr>
        <w:t>TH</w:t>
      </w:r>
      <w:r w:rsidR="00A001AF" w:rsidRPr="00F44853">
        <w:rPr>
          <w:b/>
        </w:rPr>
        <w:t xml:space="preserve"> ****</w:t>
      </w:r>
    </w:p>
    <w:sectPr w:rsidR="00A001AF" w:rsidRPr="00F44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Plantagenet Cherokee">
    <w:panose1 w:val="02020602070100000000"/>
    <w:charset w:val="00"/>
    <w:family w:val="roman"/>
    <w:pitch w:val="variable"/>
    <w:sig w:usb0="00000003" w:usb1="00000000" w:usb2="00001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3A2"/>
    <w:rsid w:val="001F5CF9"/>
    <w:rsid w:val="00271F9C"/>
    <w:rsid w:val="005E548D"/>
    <w:rsid w:val="00844918"/>
    <w:rsid w:val="00905586"/>
    <w:rsid w:val="00A001AF"/>
    <w:rsid w:val="00AA23A2"/>
    <w:rsid w:val="00C54D52"/>
    <w:rsid w:val="00CF11FD"/>
    <w:rsid w:val="00F15444"/>
    <w:rsid w:val="00F44853"/>
    <w:rsid w:val="00F8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7F386E-1FD8-C144-A473-C9C9976B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23A2"/>
    <w:pPr>
      <w:spacing w:after="0" w:line="240" w:lineRule="auto"/>
    </w:pPr>
  </w:style>
  <w:style w:type="paragraph" w:styleId="BalloonText">
    <w:name w:val="Balloon Text"/>
    <w:basedOn w:val="Normal"/>
    <w:link w:val="BalloonTextChar"/>
    <w:uiPriority w:val="99"/>
    <w:semiHidden/>
    <w:unhideWhenUsed/>
    <w:rsid w:val="00F44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8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eg" /><Relationship Id="rId5" Type="http://schemas.openxmlformats.org/officeDocument/2006/relationships/image" Target="media/image2.jpeg"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CCISD</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Garcia</dc:creator>
  <cp:lastModifiedBy>Guest User</cp:lastModifiedBy>
  <cp:revision>2</cp:revision>
  <cp:lastPrinted>2023-11-14T22:39:00Z</cp:lastPrinted>
  <dcterms:created xsi:type="dcterms:W3CDTF">2023-11-14T22:41:00Z</dcterms:created>
  <dcterms:modified xsi:type="dcterms:W3CDTF">2023-11-14T22:41:00Z</dcterms:modified>
</cp:coreProperties>
</file>